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6D46" w14:textId="44D3FF98" w:rsidR="005367F4" w:rsidRPr="005367F4" w:rsidRDefault="006B3A81" w:rsidP="006B3A81">
      <w:pPr>
        <w:spacing w:after="0"/>
        <w:jc w:val="right"/>
        <w:rPr>
          <w:b/>
          <w:bCs/>
          <w:color w:val="196B24" w:themeColor="accent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B3A81">
        <w:rPr>
          <w:b/>
          <w:bCs/>
          <w:color w:val="196B24" w:themeColor="accent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CLARK S25CL</w:t>
      </w: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0"/>
        <w:gridCol w:w="1810"/>
      </w:tblGrid>
      <w:tr w:rsidR="005367F4" w:rsidRPr="005367F4" w14:paraId="4BC1B839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56C0326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Operational</w:t>
            </w:r>
          </w:p>
        </w:tc>
      </w:tr>
      <w:tr w:rsidR="005367F4" w:rsidRPr="005367F4" w14:paraId="0625F51D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1C54071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Load Capacity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74611CE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 xml:space="preserve">5,000 </w:t>
            </w:r>
            <w:proofErr w:type="spellStart"/>
            <w:r w:rsidRPr="005367F4">
              <w:rPr>
                <w:sz w:val="20"/>
                <w:szCs w:val="20"/>
              </w:rPr>
              <w:t>lb</w:t>
            </w:r>
            <w:proofErr w:type="spellEnd"/>
          </w:p>
        </w:tc>
      </w:tr>
      <w:tr w:rsidR="005367F4" w:rsidRPr="005367F4" w14:paraId="215969D3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93914E0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Load Center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DE2D02F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24 in</w:t>
            </w:r>
          </w:p>
        </w:tc>
      </w:tr>
      <w:tr w:rsidR="005367F4" w:rsidRPr="005367F4" w14:paraId="4D02F63C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E3D99D1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Operator position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C42E2C9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Driver Seated</w:t>
            </w:r>
          </w:p>
        </w:tc>
      </w:tr>
    </w:tbl>
    <w:p w14:paraId="05AD4500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830"/>
      </w:tblGrid>
      <w:tr w:rsidR="005367F4" w:rsidRPr="005367F4" w14:paraId="2D6CCC71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33CC560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Performance Data</w:t>
            </w:r>
          </w:p>
        </w:tc>
      </w:tr>
      <w:tr w:rsidR="005367F4" w:rsidRPr="005367F4" w14:paraId="23C7E4B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1EBD95A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Travel Speed (Forward / Reverse) | Full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FFE246B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11.2 mph</w:t>
            </w:r>
          </w:p>
        </w:tc>
      </w:tr>
      <w:tr w:rsidR="005367F4" w:rsidRPr="005367F4" w14:paraId="0A4A0C7F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69E94D4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Travel Speed (Forward / Reverse) | No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CC05A03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11.5 mph</w:t>
            </w:r>
          </w:p>
        </w:tc>
      </w:tr>
      <w:tr w:rsidR="005367F4" w:rsidRPr="005367F4" w14:paraId="73E7DAF2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5CE0AB9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Lifting Speed | Full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C7E49F3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102.4 fpm</w:t>
            </w:r>
          </w:p>
        </w:tc>
      </w:tr>
      <w:tr w:rsidR="005367F4" w:rsidRPr="005367F4" w14:paraId="6B802971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0C776CB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Lifting Speed | No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F250D69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106.3 fpm</w:t>
            </w:r>
          </w:p>
        </w:tc>
      </w:tr>
      <w:tr w:rsidR="005367F4" w:rsidRPr="005367F4" w14:paraId="22C190CF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EC2CC03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Lowering Speed | Full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2196197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108.2 fpm</w:t>
            </w:r>
          </w:p>
        </w:tc>
      </w:tr>
      <w:tr w:rsidR="005367F4" w:rsidRPr="005367F4" w14:paraId="6EEAC136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6DD1C75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Lowering Speed | No Load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B999B62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98.4 fpm</w:t>
            </w:r>
          </w:p>
        </w:tc>
      </w:tr>
      <w:tr w:rsidR="005367F4" w:rsidRPr="005367F4" w14:paraId="2C959EF3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F0320D0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Gradeability - Full load (3-minute ratings)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60EB07D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33.8 %</w:t>
            </w:r>
          </w:p>
        </w:tc>
      </w:tr>
      <w:tr w:rsidR="005367F4" w:rsidRPr="005367F4" w14:paraId="20BF1F2F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2FFADB8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Gradeability - No load (3-minute ratings)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5B80C5D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18.8 %</w:t>
            </w:r>
          </w:p>
        </w:tc>
      </w:tr>
    </w:tbl>
    <w:p w14:paraId="5F1C1EEC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4"/>
        <w:gridCol w:w="1396"/>
      </w:tblGrid>
      <w:tr w:rsidR="005367F4" w:rsidRPr="005367F4" w14:paraId="74FC02B8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4DB1D33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Truck weights</w:t>
            </w:r>
          </w:p>
        </w:tc>
      </w:tr>
      <w:tr w:rsidR="005367F4" w:rsidRPr="005367F4" w14:paraId="32D963DE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3013AD8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Total Weight (Without Battery)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13B1675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 xml:space="preserve">8,380 </w:t>
            </w:r>
            <w:proofErr w:type="spellStart"/>
            <w:r w:rsidRPr="005367F4">
              <w:rPr>
                <w:sz w:val="20"/>
                <w:szCs w:val="20"/>
              </w:rPr>
              <w:t>lbs</w:t>
            </w:r>
            <w:proofErr w:type="spellEnd"/>
          </w:p>
        </w:tc>
      </w:tr>
      <w:tr w:rsidR="005367F4" w:rsidRPr="005367F4" w14:paraId="09AC9349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8D91290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Weight Distribution - Full load (Front / Rear)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AAA1321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 xml:space="preserve">11,383 </w:t>
            </w:r>
            <w:proofErr w:type="spellStart"/>
            <w:r w:rsidRPr="005367F4">
              <w:rPr>
                <w:sz w:val="20"/>
                <w:szCs w:val="20"/>
              </w:rPr>
              <w:t>lbs</w:t>
            </w:r>
            <w:proofErr w:type="spellEnd"/>
            <w:r w:rsidRPr="005367F4">
              <w:rPr>
                <w:sz w:val="20"/>
                <w:szCs w:val="20"/>
              </w:rPr>
              <w:t xml:space="preserve"> / 1,997 </w:t>
            </w:r>
            <w:proofErr w:type="spellStart"/>
            <w:r w:rsidRPr="005367F4">
              <w:rPr>
                <w:sz w:val="20"/>
                <w:szCs w:val="20"/>
              </w:rPr>
              <w:t>lbs</w:t>
            </w:r>
            <w:proofErr w:type="spellEnd"/>
          </w:p>
        </w:tc>
      </w:tr>
      <w:tr w:rsidR="005367F4" w:rsidRPr="005367F4" w14:paraId="5A7E7460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C9B1722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Weight Distribution - No load (Front / Rear)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4D3555C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 xml:space="preserve">2,822 </w:t>
            </w:r>
            <w:proofErr w:type="spellStart"/>
            <w:r w:rsidRPr="005367F4">
              <w:rPr>
                <w:sz w:val="20"/>
                <w:szCs w:val="20"/>
              </w:rPr>
              <w:t>lbs</w:t>
            </w:r>
            <w:proofErr w:type="spellEnd"/>
            <w:r w:rsidRPr="005367F4">
              <w:rPr>
                <w:sz w:val="20"/>
                <w:szCs w:val="20"/>
              </w:rPr>
              <w:t xml:space="preserve"> / 5,558 </w:t>
            </w:r>
            <w:proofErr w:type="spellStart"/>
            <w:r w:rsidRPr="005367F4">
              <w:rPr>
                <w:sz w:val="20"/>
                <w:szCs w:val="20"/>
              </w:rPr>
              <w:t>lbs</w:t>
            </w:r>
            <w:proofErr w:type="spellEnd"/>
          </w:p>
        </w:tc>
      </w:tr>
    </w:tbl>
    <w:p w14:paraId="40436B6E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1"/>
        <w:gridCol w:w="1409"/>
      </w:tblGrid>
      <w:tr w:rsidR="005367F4" w:rsidRPr="005367F4" w14:paraId="5E00BDEC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57D2BA8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Power system</w:t>
            </w:r>
          </w:p>
        </w:tc>
      </w:tr>
      <w:tr w:rsidR="005367F4" w:rsidRPr="005367F4" w14:paraId="7B44420A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D82E42B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Power type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17832DF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L.P Gas</w:t>
            </w:r>
          </w:p>
        </w:tc>
      </w:tr>
      <w:tr w:rsidR="005367F4" w:rsidRPr="005367F4" w14:paraId="184308B1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4A68036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Internal combustion engine - Make / Model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29138F7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FORD / FORD2.5</w:t>
            </w:r>
          </w:p>
        </w:tc>
      </w:tr>
      <w:tr w:rsidR="005367F4" w:rsidRPr="005367F4" w14:paraId="1C90264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EB1212E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 xml:space="preserve">Rated </w:t>
            </w:r>
            <w:proofErr w:type="gramStart"/>
            <w:r w:rsidRPr="005367F4">
              <w:rPr>
                <w:b/>
                <w:bCs/>
                <w:sz w:val="20"/>
                <w:szCs w:val="20"/>
              </w:rPr>
              <w:t>Horsepower @</w:t>
            </w:r>
            <w:proofErr w:type="gramEnd"/>
            <w:r w:rsidRPr="005367F4">
              <w:rPr>
                <w:b/>
                <w:bCs/>
                <w:sz w:val="20"/>
                <w:szCs w:val="20"/>
              </w:rPr>
              <w:t xml:space="preserve"> rpm (SAE)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C52B901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 xml:space="preserve">69.7 </w:t>
            </w:r>
            <w:proofErr w:type="gramStart"/>
            <w:r w:rsidRPr="005367F4">
              <w:rPr>
                <w:sz w:val="20"/>
                <w:szCs w:val="20"/>
              </w:rPr>
              <w:t>hp @</w:t>
            </w:r>
            <w:proofErr w:type="gramEnd"/>
            <w:r w:rsidRPr="005367F4">
              <w:rPr>
                <w:sz w:val="20"/>
                <w:szCs w:val="20"/>
              </w:rPr>
              <w:t xml:space="preserve"> 2,500rpm</w:t>
            </w:r>
          </w:p>
        </w:tc>
      </w:tr>
      <w:tr w:rsidR="005367F4" w:rsidRPr="005367F4" w14:paraId="48188D44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119D74C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Number of Cylinders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7656676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4</w:t>
            </w:r>
          </w:p>
        </w:tc>
      </w:tr>
      <w:tr w:rsidR="005367F4" w:rsidRPr="005367F4" w14:paraId="08051BAA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0F03FB8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Piston Displacement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BC963C3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152 cu in</w:t>
            </w:r>
          </w:p>
        </w:tc>
      </w:tr>
      <w:tr w:rsidR="005367F4" w:rsidRPr="005367F4" w14:paraId="27CB8CAA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7030AD8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Sound level (Measured per ANSI B56.11.5)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AC3E240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79 dB</w:t>
            </w:r>
          </w:p>
        </w:tc>
      </w:tr>
    </w:tbl>
    <w:p w14:paraId="46E02050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9"/>
        <w:gridCol w:w="1611"/>
      </w:tblGrid>
      <w:tr w:rsidR="005367F4" w:rsidRPr="005367F4" w14:paraId="1F087F4F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F446CA3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Mast specification</w:t>
            </w:r>
          </w:p>
        </w:tc>
      </w:tr>
      <w:tr w:rsidR="005367F4" w:rsidRPr="005367F4" w14:paraId="1F5D10BD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408C83A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Maximum Lift Height (1st stage mast)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FF61A54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83 in (Min) - 204 in (Max)</w:t>
            </w:r>
          </w:p>
        </w:tc>
      </w:tr>
      <w:tr w:rsidR="005367F4" w:rsidRPr="005367F4" w14:paraId="2EE880AC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057DED4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Maximum Lift Height (2nd stage mast)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60C3F62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240 in (Min) - 312 in (Max)</w:t>
            </w:r>
          </w:p>
        </w:tc>
      </w:tr>
      <w:tr w:rsidR="005367F4" w:rsidRPr="005367F4" w14:paraId="7D0F388D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89D19CE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Maximum Lift Height (3rd stage mast)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DF3CD14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115 in (Min) - 244 in (Max)</w:t>
            </w:r>
          </w:p>
        </w:tc>
      </w:tr>
      <w:tr w:rsidR="005367F4" w:rsidRPr="005367F4" w14:paraId="4B3BF8D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BF97395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Maximum Lift Height (4th stage mast)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BD3E66F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240 in (Min) - 312 in (Max)</w:t>
            </w:r>
          </w:p>
        </w:tc>
      </w:tr>
    </w:tbl>
    <w:p w14:paraId="56C6BCCE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pPr w:leftFromText="180" w:rightFromText="180" w:vertAnchor="page" w:horzAnchor="page" w:tblpX="6430" w:tblpY="2812"/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4"/>
        <w:gridCol w:w="1026"/>
      </w:tblGrid>
      <w:tr w:rsidR="005367F4" w:rsidRPr="005367F4" w14:paraId="150BDF96" w14:textId="77777777" w:rsidTr="006B3A81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145FD1C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Exterior dimensions</w:t>
            </w:r>
          </w:p>
        </w:tc>
      </w:tr>
      <w:tr w:rsidR="005367F4" w:rsidRPr="005367F4" w14:paraId="7D0AC2AA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38D2AC1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Free-Lift (top of forks)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9ADD680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4.3 in</w:t>
            </w:r>
          </w:p>
        </w:tc>
      </w:tr>
      <w:tr w:rsidR="005367F4" w:rsidRPr="005367F4" w14:paraId="1E73993D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0DAEF9E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Maximum Lift Height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A273D9E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130 in</w:t>
            </w:r>
          </w:p>
        </w:tc>
      </w:tr>
      <w:tr w:rsidR="005367F4" w:rsidRPr="005367F4" w14:paraId="79E2268A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3CA6D89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Fork Size (T x W x L)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7D8F956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1.75 x 4 x 42 in</w:t>
            </w:r>
          </w:p>
        </w:tc>
      </w:tr>
      <w:tr w:rsidR="005367F4" w:rsidRPr="005367F4" w14:paraId="361F5EDC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3ED7537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Tilt Range (forward / backward)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7B6AD32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8 / 10 deg</w:t>
            </w:r>
          </w:p>
        </w:tc>
      </w:tr>
      <w:tr w:rsidR="005367F4" w:rsidRPr="005367F4" w14:paraId="039B1EC2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C86F5F6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Overall Length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096C89E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134.4 in</w:t>
            </w:r>
          </w:p>
        </w:tc>
      </w:tr>
      <w:tr w:rsidR="005367F4" w:rsidRPr="005367F4" w14:paraId="1ACEE343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0F7A548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Length to Fork Face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78CACD2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92.3 in</w:t>
            </w:r>
          </w:p>
        </w:tc>
      </w:tr>
      <w:tr w:rsidR="005367F4" w:rsidRPr="005367F4" w14:paraId="0084636E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DF13532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Mast Lowered Height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99266F3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83.3 in</w:t>
            </w:r>
          </w:p>
        </w:tc>
      </w:tr>
      <w:tr w:rsidR="005367F4" w:rsidRPr="005367F4" w14:paraId="260D8459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1E71CD8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Mast Extended Height (top of load backrest)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A4A78EA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151.7 in</w:t>
            </w:r>
          </w:p>
        </w:tc>
      </w:tr>
      <w:tr w:rsidR="005367F4" w:rsidRPr="005367F4" w14:paraId="697B95F7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F9B0DEA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Overhead Guard Height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A71C411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82.9 in</w:t>
            </w:r>
          </w:p>
        </w:tc>
      </w:tr>
      <w:tr w:rsidR="005367F4" w:rsidRPr="005367F4" w14:paraId="651D72BA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535241C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Turning Radius (outside)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2B717EC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81.1 in</w:t>
            </w:r>
          </w:p>
        </w:tc>
      </w:tr>
      <w:tr w:rsidR="005367F4" w:rsidRPr="005367F4" w14:paraId="23BBCA4C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5C73A0A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Turning Radius (Internal)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70A5DC3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21.5 in</w:t>
            </w:r>
          </w:p>
        </w:tc>
      </w:tr>
      <w:tr w:rsidR="005367F4" w:rsidRPr="005367F4" w14:paraId="07B9C709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64C91E2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Load Distance (Center of wheel to face of forks)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28587DB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16.1 in</w:t>
            </w:r>
          </w:p>
        </w:tc>
      </w:tr>
      <w:tr w:rsidR="005367F4" w:rsidRPr="005367F4" w14:paraId="7BD3727E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D155C16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Basic Right-Angle Stack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77AC48F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97.2 in</w:t>
            </w:r>
          </w:p>
        </w:tc>
      </w:tr>
      <w:tr w:rsidR="005367F4" w:rsidRPr="005367F4" w14:paraId="60915D38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9DC5616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Carriage Width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4DF9630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37 in</w:t>
            </w:r>
          </w:p>
        </w:tc>
      </w:tr>
      <w:tr w:rsidR="005367F4" w:rsidRPr="005367F4" w14:paraId="52812AC2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3B20682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Wheelbase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FB088EA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56.3 in</w:t>
            </w:r>
          </w:p>
        </w:tc>
      </w:tr>
      <w:tr w:rsidR="005367F4" w:rsidRPr="005367F4" w14:paraId="0BCCC55D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05245B2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5367F4">
              <w:rPr>
                <w:b/>
                <w:bCs/>
                <w:sz w:val="20"/>
                <w:szCs w:val="20"/>
              </w:rPr>
              <w:t>Underclearance</w:t>
            </w:r>
            <w:proofErr w:type="spellEnd"/>
            <w:r w:rsidRPr="005367F4">
              <w:rPr>
                <w:b/>
                <w:bCs/>
                <w:sz w:val="20"/>
                <w:szCs w:val="20"/>
              </w:rPr>
              <w:t xml:space="preserve"> - Minimum (mast)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F4882C0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3.3 in</w:t>
            </w:r>
          </w:p>
        </w:tc>
      </w:tr>
      <w:tr w:rsidR="005367F4" w:rsidRPr="005367F4" w14:paraId="0C23DCCE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9BC2A72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5367F4">
              <w:rPr>
                <w:b/>
                <w:bCs/>
                <w:sz w:val="20"/>
                <w:szCs w:val="20"/>
              </w:rPr>
              <w:t>Underclearance</w:t>
            </w:r>
            <w:proofErr w:type="spellEnd"/>
            <w:r w:rsidRPr="005367F4">
              <w:rPr>
                <w:b/>
                <w:bCs/>
                <w:sz w:val="20"/>
                <w:szCs w:val="20"/>
              </w:rPr>
              <w:t xml:space="preserve"> - Center of Wheelbase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2B530F4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4.3 in</w:t>
            </w:r>
          </w:p>
        </w:tc>
      </w:tr>
      <w:tr w:rsidR="005367F4" w:rsidRPr="005367F4" w14:paraId="532F4E4A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6DA8E58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Tow pin height (Vertical center of pin)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993B910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12.2 in</w:t>
            </w:r>
          </w:p>
        </w:tc>
      </w:tr>
      <w:tr w:rsidR="005367F4" w:rsidRPr="005367F4" w14:paraId="6A41930B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8DB3E8E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Seat height (from floor to Seat-in-Place)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DFBA6F9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43.8 in</w:t>
            </w:r>
          </w:p>
        </w:tc>
      </w:tr>
      <w:tr w:rsidR="005367F4" w:rsidRPr="005367F4" w14:paraId="5F7FCD9F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0B2FF1C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Tread width (Front / Rear)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DF1C784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34.8 in / 35.2 in</w:t>
            </w:r>
          </w:p>
        </w:tc>
      </w:tr>
      <w:tr w:rsidR="005367F4" w:rsidRPr="005367F4" w14:paraId="77FA1F36" w14:textId="77777777" w:rsidTr="006B3A81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5002F38" w14:textId="77777777" w:rsidR="005367F4" w:rsidRPr="005367F4" w:rsidRDefault="005367F4" w:rsidP="006B3A81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Grade clearance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32044BF" w14:textId="77777777" w:rsidR="005367F4" w:rsidRPr="005367F4" w:rsidRDefault="005367F4" w:rsidP="006B3A81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50 %</w:t>
            </w:r>
          </w:p>
        </w:tc>
      </w:tr>
    </w:tbl>
    <w:p w14:paraId="518C53ED" w14:textId="77777777" w:rsidR="005367F4" w:rsidRPr="005367F4" w:rsidRDefault="005367F4" w:rsidP="005367F4">
      <w:pPr>
        <w:spacing w:after="0"/>
        <w:rPr>
          <w:vanish/>
          <w:sz w:val="20"/>
          <w:szCs w:val="20"/>
        </w:rPr>
      </w:pPr>
    </w:p>
    <w:tbl>
      <w:tblPr>
        <w:tblW w:w="4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3"/>
        <w:gridCol w:w="1207"/>
      </w:tblGrid>
      <w:tr w:rsidR="005367F4" w:rsidRPr="005367F4" w14:paraId="3777B7B0" w14:textId="77777777">
        <w:trPr>
          <w:gridAfter w:val="1"/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F7C87F0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Tires</w:t>
            </w:r>
          </w:p>
        </w:tc>
      </w:tr>
      <w:tr w:rsidR="005367F4" w:rsidRPr="005367F4" w14:paraId="7D9B0D64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06CEA8F1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Type (Front)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133DC66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Cushion</w:t>
            </w:r>
          </w:p>
        </w:tc>
      </w:tr>
      <w:tr w:rsidR="005367F4" w:rsidRPr="005367F4" w14:paraId="2EA5E9C3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405DBB73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Type (Rear)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6ED0A02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Cushion</w:t>
            </w:r>
          </w:p>
        </w:tc>
      </w:tr>
      <w:tr w:rsidR="005367F4" w:rsidRPr="005367F4" w14:paraId="14AD3843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E059B0F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Type (Caster)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281A5149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Cushion</w:t>
            </w:r>
          </w:p>
        </w:tc>
      </w:tr>
      <w:tr w:rsidR="005367F4" w:rsidRPr="005367F4" w14:paraId="2936F2D5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5454148A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Wheels (x=driven) - Front/rear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8A4E6CC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2x / 2</w:t>
            </w:r>
          </w:p>
        </w:tc>
      </w:tr>
      <w:tr w:rsidR="005367F4" w:rsidRPr="005367F4" w14:paraId="457D3215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C0E9D3C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Tire Size (Front)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7B2E80E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21x7 in</w:t>
            </w:r>
          </w:p>
        </w:tc>
      </w:tr>
      <w:tr w:rsidR="005367F4" w:rsidRPr="005367F4" w14:paraId="2FD29261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6EF73707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367F4">
              <w:rPr>
                <w:b/>
                <w:bCs/>
                <w:sz w:val="20"/>
                <w:szCs w:val="20"/>
              </w:rPr>
              <w:t>Tire Size (Rear)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1D06FADC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16x5-10.5 in</w:t>
            </w:r>
          </w:p>
        </w:tc>
      </w:tr>
      <w:tr w:rsidR="005367F4" w:rsidRPr="005367F4" w14:paraId="75CB175D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3C465F84" w14:textId="77777777" w:rsidR="005367F4" w:rsidRPr="005367F4" w:rsidRDefault="005367F4" w:rsidP="005367F4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gramStart"/>
            <w:r w:rsidRPr="005367F4">
              <w:rPr>
                <w:b/>
                <w:bCs/>
                <w:sz w:val="20"/>
                <w:szCs w:val="20"/>
              </w:rPr>
              <w:t>Brake</w:t>
            </w:r>
            <w:proofErr w:type="gramEnd"/>
            <w:r w:rsidRPr="005367F4">
              <w:rPr>
                <w:b/>
                <w:bCs/>
                <w:sz w:val="20"/>
                <w:szCs w:val="20"/>
              </w:rPr>
              <w:t xml:space="preserve"> (Service)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p w14:paraId="72CB2158" w14:textId="77777777" w:rsidR="005367F4" w:rsidRPr="005367F4" w:rsidRDefault="005367F4" w:rsidP="005367F4">
            <w:pPr>
              <w:spacing w:after="0"/>
              <w:rPr>
                <w:sz w:val="20"/>
                <w:szCs w:val="20"/>
              </w:rPr>
            </w:pPr>
            <w:r w:rsidRPr="005367F4">
              <w:rPr>
                <w:sz w:val="20"/>
                <w:szCs w:val="20"/>
              </w:rPr>
              <w:t>WET</w:t>
            </w:r>
          </w:p>
        </w:tc>
      </w:tr>
    </w:tbl>
    <w:p w14:paraId="6C067D75" w14:textId="77777777" w:rsidR="00104F8C" w:rsidRPr="005367F4" w:rsidRDefault="00104F8C" w:rsidP="005367F4">
      <w:pPr>
        <w:spacing w:after="0"/>
        <w:rPr>
          <w:sz w:val="20"/>
          <w:szCs w:val="20"/>
        </w:rPr>
      </w:pPr>
    </w:p>
    <w:sectPr w:rsidR="00104F8C" w:rsidRPr="005367F4" w:rsidSect="006B3A81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4"/>
    <w:rsid w:val="00104F8C"/>
    <w:rsid w:val="00476583"/>
    <w:rsid w:val="005367F4"/>
    <w:rsid w:val="006B3A81"/>
    <w:rsid w:val="00BB3117"/>
    <w:rsid w:val="00BB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3A98"/>
  <w15:chartTrackingRefBased/>
  <w15:docId w15:val="{A34A76E4-4773-4A3B-A22E-1747D24D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6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6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6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6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7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7AE3E9976824D970A5B260FE58858" ma:contentTypeVersion="12" ma:contentTypeDescription="Create a new document." ma:contentTypeScope="" ma:versionID="555416abacc36ef997388dedecc67cdc">
  <xsd:schema xmlns:xsd="http://www.w3.org/2001/XMLSchema" xmlns:xs="http://www.w3.org/2001/XMLSchema" xmlns:p="http://schemas.microsoft.com/office/2006/metadata/properties" xmlns:ns2="ef2c8638-8b3d-4b84-b795-20fb661f88c2" xmlns:ns3="849a3555-0a8d-432b-964e-74af3a3faafe" targetNamespace="http://schemas.microsoft.com/office/2006/metadata/properties" ma:root="true" ma:fieldsID="052a5900a6482d074ccd52f19817d388" ns2:_="" ns3:_="">
    <xsd:import namespace="ef2c8638-8b3d-4b84-b795-20fb661f88c2"/>
    <xsd:import namespace="849a3555-0a8d-432b-964e-74af3a3fa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c8638-8b3d-4b84-b795-20fb661f8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f5fb2f-a5f7-474a-a9df-3185f44656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a3555-0a8d-432b-964e-74af3a3faa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c053be-fc2e-48a8-a86e-775c0af613d8}" ma:internalName="TaxCatchAll" ma:showField="CatchAllData" ma:web="849a3555-0a8d-432b-964e-74af3a3fa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2c8638-8b3d-4b84-b795-20fb661f88c2">
      <Terms xmlns="http://schemas.microsoft.com/office/infopath/2007/PartnerControls"/>
    </lcf76f155ced4ddcb4097134ff3c332f>
    <TaxCatchAll xmlns="849a3555-0a8d-432b-964e-74af3a3faafe" xsi:nil="true"/>
  </documentManagement>
</p:properties>
</file>

<file path=customXml/itemProps1.xml><?xml version="1.0" encoding="utf-8"?>
<ds:datastoreItem xmlns:ds="http://schemas.openxmlformats.org/officeDocument/2006/customXml" ds:itemID="{0A47E9D7-7BBF-4A17-B1EE-C768B5DDDE96}"/>
</file>

<file path=customXml/itemProps2.xml><?xml version="1.0" encoding="utf-8"?>
<ds:datastoreItem xmlns:ds="http://schemas.openxmlformats.org/officeDocument/2006/customXml" ds:itemID="{7F1BAFC7-69C1-4132-AB9D-1B779A847105}"/>
</file>

<file path=customXml/itemProps3.xml><?xml version="1.0" encoding="utf-8"?>
<ds:datastoreItem xmlns:ds="http://schemas.openxmlformats.org/officeDocument/2006/customXml" ds:itemID="{20A9A6B8-B97D-4AA5-848D-EC24D8BDED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394</Words>
  <Characters>1788</Characters>
  <Application>Microsoft Office Word</Application>
  <DocSecurity>0</DocSecurity>
  <Lines>162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Ross</dc:creator>
  <cp:keywords/>
  <dc:description/>
  <cp:lastModifiedBy>Megan Ross</cp:lastModifiedBy>
  <cp:revision>1</cp:revision>
  <dcterms:created xsi:type="dcterms:W3CDTF">2026-02-25T15:43:00Z</dcterms:created>
  <dcterms:modified xsi:type="dcterms:W3CDTF">2026-02-25T16:09:00Z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0x0101005CC7AE3E9976824D970A5B260FE58858</vt:lpwstr>
  </property>
</Properties>
</file>